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57A27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武汉职业技术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部门自行采购</w:t>
      </w:r>
    </w:p>
    <w:p w14:paraId="0CF57934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spacing w:val="-2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36"/>
          <w:szCs w:val="36"/>
          <w:lang w:val="en-US" w:eastAsia="zh-CN"/>
        </w:rPr>
        <w:t>光谷校区九栋房屋安全性鉴定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36"/>
          <w:szCs w:val="36"/>
        </w:rPr>
        <w:t>服务询价单</w:t>
      </w:r>
    </w:p>
    <w:p w14:paraId="362548A1">
      <w:pPr>
        <w:widowControl/>
        <w:spacing w:line="360" w:lineRule="exact"/>
        <w:ind w:firstLine="6440" w:firstLineChars="2300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月   日</w:t>
      </w:r>
    </w:p>
    <w:tbl>
      <w:tblPr>
        <w:tblStyle w:val="7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702"/>
        <w:gridCol w:w="1134"/>
        <w:gridCol w:w="1134"/>
        <w:gridCol w:w="868"/>
        <w:gridCol w:w="1187"/>
        <w:gridCol w:w="1063"/>
        <w:gridCol w:w="851"/>
        <w:gridCol w:w="664"/>
        <w:gridCol w:w="612"/>
      </w:tblGrid>
      <w:tr w14:paraId="567CC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tblHeader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9D2EC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D80FE9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国有资产管理处</w:t>
            </w:r>
          </w:p>
        </w:tc>
        <w:tc>
          <w:tcPr>
            <w:tcW w:w="20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E44E67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3190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8356AF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GZCGFB-01</w:t>
            </w:r>
          </w:p>
        </w:tc>
      </w:tr>
      <w:tr w14:paraId="78172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7" w:hRule="atLeast"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FA509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644FCE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高老师</w:t>
            </w:r>
          </w:p>
        </w:tc>
        <w:tc>
          <w:tcPr>
            <w:tcW w:w="205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8C9951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经办人电话​</w:t>
            </w:r>
          </w:p>
        </w:tc>
        <w:tc>
          <w:tcPr>
            <w:tcW w:w="3190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3326E8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027-8776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0001</w:t>
            </w:r>
          </w:p>
        </w:tc>
      </w:tr>
      <w:tr w14:paraId="75A7E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9AAAF9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02C18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5F1118D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5D1A5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3F0E8A2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721A1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1EEA728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700A52B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AE84C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02BA311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1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585D0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2BB08EA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FB341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673335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21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8F0FD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51CCF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5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118A51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56B74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1"/>
                <w:lang w:val="en-US" w:eastAsia="zh-CN" w:bidi="ar-SA"/>
              </w:rPr>
              <w:t>房屋安全鉴定</w:t>
            </w:r>
            <w:bookmarkStart w:id="0" w:name="_GoBack"/>
            <w:bookmarkEnd w:id="0"/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B0428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b w:val="0"/>
              </w:rPr>
            </w:pPr>
            <w:r>
              <w:rPr>
                <w:rFonts w:hint="eastAsia" w:cs="仿宋_GB2312"/>
                <w:spacing w:val="0"/>
                <w:kern w:val="2"/>
                <w:sz w:val="21"/>
                <w:szCs w:val="21"/>
                <w:lang w:val="en-US" w:eastAsia="zh-CN" w:bidi="ar-SA"/>
              </w:rPr>
              <w:t>服务内容包括：</w:t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1"/>
                <w:lang w:val="en-US" w:eastAsia="zh-CN" w:bidi="ar-SA"/>
              </w:rPr>
              <w:t>房屋结构构件实际布置情况检测、结构及构件的变形情况检测、结构外观缺陷普查、房屋整体倾斜、每栋建筑单体出具一个房屋安全鉴定书，并获得办理建筑物不动产权证过程中政府相关行政部门的认可。</w:t>
            </w:r>
          </w:p>
          <w:p w14:paraId="0EB6C24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​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452D5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1​</w:t>
            </w:r>
          </w:p>
        </w:tc>
        <w:tc>
          <w:tcPr>
            <w:tcW w:w="118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322148">
            <w:pPr>
              <w:spacing w:line="240" w:lineRule="exact"/>
              <w:ind w:left="210" w:leftChars="100" w:firstLine="0" w:firstLineChars="0"/>
              <w:jc w:val="both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合同签订后13个日历天内完成全部鉴定检测工作，并提交正式房屋安全鉴定书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。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31C563">
            <w:pPr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武汉职业技术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大学光谷校区</w:t>
            </w:r>
          </w:p>
        </w:tc>
        <w:tc>
          <w:tcPr>
            <w:tcW w:w="21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DCC0A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1"/>
                <w:lang w:val="en-US" w:eastAsia="zh-CN" w:bidi="ar-SA"/>
              </w:rPr>
              <w:t>乙方提供房屋安全鉴定书通过政府相关行政部门备案</w:t>
            </w:r>
            <w:r>
              <w:rPr>
                <w:rFonts w:hint="eastAsia" w:cs="仿宋_GB2312"/>
                <w:spacing w:val="0"/>
                <w:kern w:val="2"/>
                <w:sz w:val="21"/>
                <w:szCs w:val="21"/>
                <w:lang w:val="en-US" w:eastAsia="zh-CN" w:bidi="ar-SA"/>
              </w:rPr>
              <w:t>后</w:t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1"/>
                <w:lang w:val="en-US" w:eastAsia="zh-CN" w:bidi="ar-SA"/>
              </w:rPr>
              <w:t>，支付合同总价的100%。</w:t>
            </w:r>
          </w:p>
          <w:p w14:paraId="2D2008C8">
            <w:pPr>
              <w:keepNext w:val="0"/>
              <w:keepLines w:val="0"/>
              <w:pageBreakBefore w:val="0"/>
              <w:kinsoku/>
              <w:wordWrap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9C59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3C672B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291FB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29405D6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93BF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5517D81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03C71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4015956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0AC32F0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86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AED88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27598FF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18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8923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21301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8F1C5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038D28A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AFF78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49AB682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6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4B39C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2464B3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1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6869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0D5FE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78B319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43FC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7F0C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39E7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ED42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D545A7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0B7B0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A166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D42AF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763404B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7FDA1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84560E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8F02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DBC2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E115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694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7F63AF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B8081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933EE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C37C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D55918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8E7F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0FE116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A737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8B5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092B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2D4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393FCDD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F09A2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758F6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B54C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43D2040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6AC6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67893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99DDF6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32AD663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35199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A1846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19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E616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CA49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4067B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10F1B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6787C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44A6D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BD0C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3C46690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962E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hMzlhYzU2MDI0YTRjMzcyY2YyYTQwYzcwMDc0NjQifQ=="/>
    <w:docVar w:name="KSO_WPS_MARK_KEY" w:val="59d81523-45d3-494e-933d-4d96de24d8ef"/>
  </w:docVars>
  <w:rsids>
    <w:rsidRoot w:val="67557C51"/>
    <w:rsid w:val="000C03AD"/>
    <w:rsid w:val="000C5EA0"/>
    <w:rsid w:val="001604C8"/>
    <w:rsid w:val="001B24A3"/>
    <w:rsid w:val="00300735"/>
    <w:rsid w:val="004D41EE"/>
    <w:rsid w:val="005228E9"/>
    <w:rsid w:val="00716EC8"/>
    <w:rsid w:val="008542D7"/>
    <w:rsid w:val="0097657C"/>
    <w:rsid w:val="00A0561F"/>
    <w:rsid w:val="00AB5812"/>
    <w:rsid w:val="00AE48E4"/>
    <w:rsid w:val="00B842C1"/>
    <w:rsid w:val="00BF6E4D"/>
    <w:rsid w:val="00CB079C"/>
    <w:rsid w:val="00CC32E1"/>
    <w:rsid w:val="00CE6F3D"/>
    <w:rsid w:val="00EB22AA"/>
    <w:rsid w:val="00F640E3"/>
    <w:rsid w:val="04BF49A2"/>
    <w:rsid w:val="0733430F"/>
    <w:rsid w:val="08916890"/>
    <w:rsid w:val="08EB6C4F"/>
    <w:rsid w:val="09524F20"/>
    <w:rsid w:val="09747264"/>
    <w:rsid w:val="0A171CC6"/>
    <w:rsid w:val="0A7B5FF8"/>
    <w:rsid w:val="0B9A7A75"/>
    <w:rsid w:val="0D0F212F"/>
    <w:rsid w:val="0E7F2F06"/>
    <w:rsid w:val="118D077F"/>
    <w:rsid w:val="11B440C1"/>
    <w:rsid w:val="12C7072D"/>
    <w:rsid w:val="13B37435"/>
    <w:rsid w:val="13BA5ABD"/>
    <w:rsid w:val="13E2458D"/>
    <w:rsid w:val="1677388C"/>
    <w:rsid w:val="167969DD"/>
    <w:rsid w:val="170E3AEC"/>
    <w:rsid w:val="1A185727"/>
    <w:rsid w:val="1B7662EC"/>
    <w:rsid w:val="1D2E0FCB"/>
    <w:rsid w:val="1D7B7528"/>
    <w:rsid w:val="1EBC24E1"/>
    <w:rsid w:val="1F310CB4"/>
    <w:rsid w:val="1F6C4A88"/>
    <w:rsid w:val="212E2047"/>
    <w:rsid w:val="21A92086"/>
    <w:rsid w:val="21C45A24"/>
    <w:rsid w:val="21C806DA"/>
    <w:rsid w:val="234B5230"/>
    <w:rsid w:val="266C4096"/>
    <w:rsid w:val="26A5092E"/>
    <w:rsid w:val="277E4995"/>
    <w:rsid w:val="28F214DC"/>
    <w:rsid w:val="29530720"/>
    <w:rsid w:val="298C4BF2"/>
    <w:rsid w:val="2A357CE9"/>
    <w:rsid w:val="2C025EDA"/>
    <w:rsid w:val="2CDD0659"/>
    <w:rsid w:val="2DA32A8E"/>
    <w:rsid w:val="305B205D"/>
    <w:rsid w:val="31A8774A"/>
    <w:rsid w:val="31B70755"/>
    <w:rsid w:val="31E05F1C"/>
    <w:rsid w:val="31EA18EB"/>
    <w:rsid w:val="322E7A2D"/>
    <w:rsid w:val="326A6587"/>
    <w:rsid w:val="33F71FE3"/>
    <w:rsid w:val="34AE62A8"/>
    <w:rsid w:val="34B41D3C"/>
    <w:rsid w:val="352E5F92"/>
    <w:rsid w:val="36BB5905"/>
    <w:rsid w:val="37D646E1"/>
    <w:rsid w:val="37DD424A"/>
    <w:rsid w:val="390C2146"/>
    <w:rsid w:val="3A29708C"/>
    <w:rsid w:val="3B542300"/>
    <w:rsid w:val="41D34932"/>
    <w:rsid w:val="430F715E"/>
    <w:rsid w:val="43F1094C"/>
    <w:rsid w:val="45737205"/>
    <w:rsid w:val="45924CEF"/>
    <w:rsid w:val="45957F34"/>
    <w:rsid w:val="47455CC8"/>
    <w:rsid w:val="4A915D4C"/>
    <w:rsid w:val="4A9D7D57"/>
    <w:rsid w:val="4B2047A0"/>
    <w:rsid w:val="4BD75F2C"/>
    <w:rsid w:val="4DAA5CEB"/>
    <w:rsid w:val="4E0D4016"/>
    <w:rsid w:val="52875C66"/>
    <w:rsid w:val="54143355"/>
    <w:rsid w:val="55811300"/>
    <w:rsid w:val="578458D8"/>
    <w:rsid w:val="58681C61"/>
    <w:rsid w:val="5B724EF1"/>
    <w:rsid w:val="5C4307BC"/>
    <w:rsid w:val="5F9E1416"/>
    <w:rsid w:val="5FEA1F82"/>
    <w:rsid w:val="61DF4735"/>
    <w:rsid w:val="63EB3254"/>
    <w:rsid w:val="653A158F"/>
    <w:rsid w:val="66F05574"/>
    <w:rsid w:val="671654EB"/>
    <w:rsid w:val="67557C51"/>
    <w:rsid w:val="69B955B5"/>
    <w:rsid w:val="6C165231"/>
    <w:rsid w:val="6C5E3146"/>
    <w:rsid w:val="6DF13761"/>
    <w:rsid w:val="6FB10D76"/>
    <w:rsid w:val="721944DC"/>
    <w:rsid w:val="73061D27"/>
    <w:rsid w:val="730B547B"/>
    <w:rsid w:val="73825A7C"/>
    <w:rsid w:val="749D6014"/>
    <w:rsid w:val="75BE091B"/>
    <w:rsid w:val="77D5581E"/>
    <w:rsid w:val="79221E7A"/>
    <w:rsid w:val="7A25653A"/>
    <w:rsid w:val="7A930BA3"/>
    <w:rsid w:val="7AE76752"/>
    <w:rsid w:val="7C7C68E5"/>
    <w:rsid w:val="7C980C90"/>
    <w:rsid w:val="7D1A4D75"/>
    <w:rsid w:val="7ED93E46"/>
    <w:rsid w:val="7FB740A3"/>
    <w:rsid w:val="7FCA6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120" w:beforeLines="0" w:after="120" w:afterLines="0" w:line="300" w:lineRule="auto"/>
      <w:outlineLvl w:val="2"/>
    </w:pPr>
    <w:rPr>
      <w:rFonts w:ascii="宋体"/>
      <w:b/>
      <w:bCs/>
      <w:sz w:val="24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semiHidden/>
    <w:unhideWhenUsed/>
    <w:qFormat/>
    <w:uiPriority w:val="99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409</Characters>
  <Lines>3</Lines>
  <Paragraphs>1</Paragraphs>
  <TotalTime>0</TotalTime>
  <ScaleCrop>false</ScaleCrop>
  <LinksUpToDate>false</LinksUpToDate>
  <CharactersWithSpaces>422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2022-03-15T00:20:00Z</dcterms:created>
  <dc:creator>Administrator</dc:creator>
  <cp:lastModifiedBy>高琼芳</cp:lastModifiedBy>
  <cp:lastPrinted>2025-07-16T09:26:00Z</cp:lastPrinted>
  <dcterms:modified xsi:type="dcterms:W3CDTF">2025-07-17T10:42:19Z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4E7FC84F18AC41C78AD5403AD5831F40_13</vt:lpwstr>
  </property>
  <property fmtid="{D5CDD505-2E9C-101B-9397-08002B2CF9AE}" pid="4" name="KSOTemplateDocerSaveRecord">
    <vt:lpwstr>eyJoZGlkIjoiNWFiMDA0YWM4NmMzZDU2YjY5Mjc3MGIyZTc5NmNmNmYiLCJ1c2VySWQiOiIxMDYxOTIwMDEwIn0=</vt:lpwstr>
  </property>
</Properties>
</file>